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6296A" w:rsidRPr="00F27362" w:rsidRDefault="0076296A" w:rsidP="0076296A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76296A" w:rsidRPr="00F27362" w:rsidRDefault="0076296A" w:rsidP="0076296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6296A" w:rsidRPr="00F27362" w:rsidRDefault="0076296A" w:rsidP="0076296A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76296A" w:rsidRPr="00F27362" w:rsidRDefault="0076296A" w:rsidP="0076296A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76296A" w:rsidRPr="00F27362" w:rsidRDefault="0076296A" w:rsidP="0076296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6296A" w:rsidRPr="00F27362" w:rsidRDefault="0076296A" w:rsidP="0076296A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851AA5" w:rsidRPr="00A37911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E4375" w:rsidRDefault="00130EC0" w:rsidP="002E4375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</w:t>
      </w:r>
      <w:r w:rsidR="003A057A"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 xml:space="preserve">. </w:t>
      </w:r>
    </w:p>
    <w:p w:rsidR="0076296A" w:rsidRPr="00E2445D" w:rsidRDefault="0076296A" w:rsidP="0076296A">
      <w:pPr>
        <w:shd w:val="clear" w:color="auto" w:fill="E7E6E6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E2445D">
        <w:rPr>
          <w:rFonts w:ascii="Cambria" w:eastAsia="Times New Roman" w:hAnsi="Cambria" w:cs="Arial"/>
          <w:b/>
          <w:sz w:val="20"/>
          <w:szCs w:val="20"/>
          <w:lang w:eastAsia="pl-PL"/>
        </w:rPr>
        <w:t>Przebudowa i remont poboczy dróg powiatowych z podziałem na 4 zadania:</w:t>
      </w:r>
    </w:p>
    <w:p w:rsidR="0076296A" w:rsidRPr="00E2445D" w:rsidRDefault="0076296A" w:rsidP="0076296A">
      <w:pPr>
        <w:shd w:val="clear" w:color="auto" w:fill="E7E6E6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2445D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Zad.1 Przebudowa pobocza i rowu przydrożnego drogi powiatowej nr 1172K  Maków-Gołcza –Iwanowice-Zerwana, w km 5+760 do km 5+970, w m. Ulina Mała i m. Żarnowica. </w:t>
      </w:r>
    </w:p>
    <w:p w:rsidR="0076296A" w:rsidRPr="00E2445D" w:rsidRDefault="0076296A" w:rsidP="0076296A">
      <w:pPr>
        <w:shd w:val="clear" w:color="auto" w:fill="E7E6E6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2445D">
        <w:rPr>
          <w:rFonts w:ascii="Cambria" w:eastAsia="Times New Roman" w:hAnsi="Cambria" w:cs="Arial"/>
          <w:b/>
          <w:sz w:val="20"/>
          <w:szCs w:val="20"/>
          <w:lang w:eastAsia="pl-PL"/>
        </w:rPr>
        <w:t>Zad.2 Przebudowa pobocza drogi powiatowej nr 1224K  Bukowska Wola-Działoszyce w km 14+147-14+417, w m. Dziaduszyce.</w:t>
      </w:r>
      <w:r w:rsidRPr="00E2445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76296A" w:rsidRPr="00E2445D" w:rsidRDefault="0076296A" w:rsidP="0076296A">
      <w:pPr>
        <w:shd w:val="clear" w:color="auto" w:fill="E7E6E6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2445D">
        <w:rPr>
          <w:rFonts w:ascii="Cambria" w:eastAsia="Times New Roman" w:hAnsi="Cambria" w:cs="Arial"/>
          <w:b/>
          <w:sz w:val="20"/>
          <w:szCs w:val="20"/>
          <w:lang w:eastAsia="pl-PL"/>
        </w:rPr>
        <w:t>Zad.3 Remont drogi powiatowej nr 1175K Charsznica – do drogi 783 dz. Nr ewid.72, od km 0+950 do km 1+147, dł. 197m polegająca na wykonaniu utwardzonego pobocza.</w:t>
      </w:r>
    </w:p>
    <w:p w:rsidR="0076296A" w:rsidRPr="00E2445D" w:rsidRDefault="0076296A" w:rsidP="0076296A">
      <w:pPr>
        <w:shd w:val="clear" w:color="auto" w:fill="E7E6E6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2445D">
        <w:rPr>
          <w:rFonts w:ascii="Cambria" w:eastAsia="Times New Roman" w:hAnsi="Cambria" w:cs="Arial"/>
          <w:b/>
          <w:sz w:val="20"/>
          <w:szCs w:val="20"/>
          <w:lang w:eastAsia="pl-PL"/>
        </w:rPr>
        <w:t>Zad.4 Przebudowa pobocza drogi powiatowej nr 1153K  Poręba Górna –Budzyń -Gołcza w km 7+350-7+530, w m. Wielkanoc.</w:t>
      </w:r>
      <w:r w:rsidRPr="00E2445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130EC0" w:rsidRPr="006B021F" w:rsidRDefault="00E53F1A" w:rsidP="002E437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0"/>
          <w:szCs w:val="20"/>
        </w:rPr>
        <w:t>oświadczam, co następuje</w:t>
      </w:r>
      <w:r w:rsidR="00130EC0" w:rsidRPr="006B021F">
        <w:rPr>
          <w:rFonts w:ascii="Cambria" w:hAnsi="Cambria" w:cs="Arial"/>
          <w:sz w:val="20"/>
          <w:szCs w:val="20"/>
        </w:rPr>
        <w:t>:</w:t>
      </w:r>
    </w:p>
    <w:p w:rsidR="00851AA5" w:rsidRPr="006B021F" w:rsidRDefault="00851AA5" w:rsidP="00851AA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79713A" w:rsidRPr="006B021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B021F">
        <w:rPr>
          <w:rFonts w:ascii="Cambria" w:hAnsi="Cambria" w:cs="Arial"/>
          <w:b/>
          <w:sz w:val="21"/>
          <w:szCs w:val="21"/>
        </w:rPr>
        <w:t>OŚWIADCZENIA</w:t>
      </w:r>
      <w:r w:rsidR="00255142" w:rsidRPr="006B021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B021F">
        <w:rPr>
          <w:rFonts w:ascii="Cambria" w:hAnsi="Cambria" w:cs="Arial"/>
          <w:b/>
          <w:sz w:val="21"/>
          <w:szCs w:val="21"/>
        </w:rPr>
        <w:t>:</w:t>
      </w:r>
    </w:p>
    <w:p w:rsidR="0079713A" w:rsidRPr="006B021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1"/>
          <w:szCs w:val="21"/>
        </w:rPr>
        <w:t>Oświadczam, że n</w:t>
      </w:r>
      <w:r w:rsidR="009301A2" w:rsidRPr="006B021F">
        <w:rPr>
          <w:rFonts w:ascii="Cambria" w:hAnsi="Cambria" w:cs="Arial"/>
          <w:sz w:val="21"/>
          <w:szCs w:val="21"/>
        </w:rPr>
        <w:t xml:space="preserve">ie </w:t>
      </w:r>
      <w:r w:rsidR="008D0487" w:rsidRPr="006B021F">
        <w:rPr>
          <w:rFonts w:ascii="Cambria" w:hAnsi="Cambria" w:cs="Arial"/>
          <w:sz w:val="21"/>
          <w:szCs w:val="21"/>
        </w:rPr>
        <w:t>podlegam wykluczeniu z postępowania na podstawie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5F6596">
        <w:rPr>
          <w:rFonts w:ascii="Cambria" w:hAnsi="Cambria" w:cs="Arial"/>
          <w:sz w:val="20"/>
          <w:szCs w:val="20"/>
        </w:rPr>
        <w:t xml:space="preserve"> </w:t>
      </w:r>
      <w:r w:rsidR="005F6596" w:rsidRPr="005F6596">
        <w:rPr>
          <w:rFonts w:ascii="Cambria" w:hAnsi="Cambria" w:cs="Arial"/>
          <w:i/>
          <w:sz w:val="20"/>
          <w:szCs w:val="20"/>
        </w:rPr>
        <w:t>(w zakresie przesłanek wskazanych w SIWZ)</w:t>
      </w:r>
      <w:r w:rsidR="00E21B42" w:rsidRPr="005F6596">
        <w:rPr>
          <w:rFonts w:ascii="Cambria" w:hAnsi="Cambria" w:cs="Arial"/>
          <w:i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="00F05563">
        <w:rPr>
          <w:rFonts w:ascii="Cambria" w:hAnsi="Cambria" w:cs="Arial"/>
          <w:sz w:val="21"/>
          <w:szCs w:val="21"/>
        </w:rPr>
        <w:t>……………….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B4" w:rsidRDefault="00BD49B4" w:rsidP="0038231F">
      <w:pPr>
        <w:spacing w:after="0" w:line="240" w:lineRule="auto"/>
      </w:pPr>
      <w:r>
        <w:separator/>
      </w:r>
    </w:p>
  </w:endnote>
  <w:endnote w:type="continuationSeparator" w:id="0">
    <w:p w:rsidR="00BD49B4" w:rsidRDefault="00BD49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2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296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B4" w:rsidRDefault="00BD49B4" w:rsidP="0038231F">
      <w:pPr>
        <w:spacing w:after="0" w:line="240" w:lineRule="auto"/>
      </w:pPr>
      <w:r>
        <w:separator/>
      </w:r>
    </w:p>
  </w:footnote>
  <w:footnote w:type="continuationSeparator" w:id="0">
    <w:p w:rsidR="00BD49B4" w:rsidRDefault="00BD49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EA7057" w:rsidRDefault="00EA7057" w:rsidP="00EA7057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2D0B0F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76296A">
      <w:rPr>
        <w:rFonts w:ascii="Cambria" w:hAnsi="Cambria" w:cs="Arial"/>
        <w:b/>
        <w:sz w:val="20"/>
        <w:szCs w:val="20"/>
      </w:rPr>
      <w:t>2</w:t>
    </w:r>
    <w:r w:rsidRPr="00D702C8">
      <w:rPr>
        <w:rFonts w:ascii="Cambria" w:hAnsi="Cambria" w:cs="Arial"/>
        <w:b/>
        <w:sz w:val="20"/>
        <w:szCs w:val="20"/>
      </w:rPr>
      <w:t>.20</w:t>
    </w:r>
    <w:r w:rsidR="0076296A">
      <w:rPr>
        <w:rFonts w:ascii="Cambria" w:hAnsi="Cambria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08E"/>
    <w:rsid w:val="00013DAA"/>
    <w:rsid w:val="00023E09"/>
    <w:rsid w:val="000357B4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2565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D0B0F"/>
    <w:rsid w:val="002E4375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1EC3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5AFB"/>
    <w:rsid w:val="003D7458"/>
    <w:rsid w:val="003E1710"/>
    <w:rsid w:val="003E6FF4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6A54"/>
    <w:rsid w:val="004E3E5D"/>
    <w:rsid w:val="004F23F7"/>
    <w:rsid w:val="004F3005"/>
    <w:rsid w:val="00500358"/>
    <w:rsid w:val="005031A7"/>
    <w:rsid w:val="00520174"/>
    <w:rsid w:val="00520592"/>
    <w:rsid w:val="0052060D"/>
    <w:rsid w:val="00525621"/>
    <w:rsid w:val="0053130C"/>
    <w:rsid w:val="005319CA"/>
    <w:rsid w:val="00532787"/>
    <w:rsid w:val="005641F0"/>
    <w:rsid w:val="00583E17"/>
    <w:rsid w:val="00585EA9"/>
    <w:rsid w:val="00590E56"/>
    <w:rsid w:val="005A3806"/>
    <w:rsid w:val="005A4844"/>
    <w:rsid w:val="005A73FB"/>
    <w:rsid w:val="005A795A"/>
    <w:rsid w:val="005B31B2"/>
    <w:rsid w:val="005C3DE1"/>
    <w:rsid w:val="005E176A"/>
    <w:rsid w:val="005E6EF3"/>
    <w:rsid w:val="005F6596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5321"/>
    <w:rsid w:val="006A5C48"/>
    <w:rsid w:val="006A7823"/>
    <w:rsid w:val="006B021F"/>
    <w:rsid w:val="006C0783"/>
    <w:rsid w:val="006C362B"/>
    <w:rsid w:val="006C38CE"/>
    <w:rsid w:val="006C47C8"/>
    <w:rsid w:val="006E165F"/>
    <w:rsid w:val="006E16A6"/>
    <w:rsid w:val="006F3D32"/>
    <w:rsid w:val="00700242"/>
    <w:rsid w:val="007118F0"/>
    <w:rsid w:val="00746532"/>
    <w:rsid w:val="0076296A"/>
    <w:rsid w:val="00764C64"/>
    <w:rsid w:val="00773F72"/>
    <w:rsid w:val="007840F2"/>
    <w:rsid w:val="007936D6"/>
    <w:rsid w:val="0079713A"/>
    <w:rsid w:val="007A766E"/>
    <w:rsid w:val="007E25BD"/>
    <w:rsid w:val="007E2F69"/>
    <w:rsid w:val="00804F07"/>
    <w:rsid w:val="00807765"/>
    <w:rsid w:val="00816C95"/>
    <w:rsid w:val="0082519C"/>
    <w:rsid w:val="00827DEE"/>
    <w:rsid w:val="00830AB1"/>
    <w:rsid w:val="00850401"/>
    <w:rsid w:val="00851AA5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22F1"/>
    <w:rsid w:val="008F3818"/>
    <w:rsid w:val="009129F3"/>
    <w:rsid w:val="00913AB1"/>
    <w:rsid w:val="00920F98"/>
    <w:rsid w:val="009301A2"/>
    <w:rsid w:val="009375EB"/>
    <w:rsid w:val="009469C7"/>
    <w:rsid w:val="009557CA"/>
    <w:rsid w:val="00956C26"/>
    <w:rsid w:val="00975C49"/>
    <w:rsid w:val="009A397D"/>
    <w:rsid w:val="009B3A51"/>
    <w:rsid w:val="009C0C6C"/>
    <w:rsid w:val="009C6DDE"/>
    <w:rsid w:val="009D314C"/>
    <w:rsid w:val="009D3FF4"/>
    <w:rsid w:val="009E4AA1"/>
    <w:rsid w:val="00A058AD"/>
    <w:rsid w:val="00A0658E"/>
    <w:rsid w:val="00A124D9"/>
    <w:rsid w:val="00A1401D"/>
    <w:rsid w:val="00A1471A"/>
    <w:rsid w:val="00A1685D"/>
    <w:rsid w:val="00A3431A"/>
    <w:rsid w:val="00A347DE"/>
    <w:rsid w:val="00A348F9"/>
    <w:rsid w:val="00A36C5E"/>
    <w:rsid w:val="00A36E95"/>
    <w:rsid w:val="00A37911"/>
    <w:rsid w:val="00A56074"/>
    <w:rsid w:val="00A56607"/>
    <w:rsid w:val="00A62798"/>
    <w:rsid w:val="00A66D29"/>
    <w:rsid w:val="00A67FEA"/>
    <w:rsid w:val="00A72891"/>
    <w:rsid w:val="00A733E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7698C"/>
    <w:rsid w:val="00B8219C"/>
    <w:rsid w:val="00BB7EC1"/>
    <w:rsid w:val="00BD06C3"/>
    <w:rsid w:val="00BD49B4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C5F5C"/>
    <w:rsid w:val="00EE4535"/>
    <w:rsid w:val="00EE585E"/>
    <w:rsid w:val="00EE7725"/>
    <w:rsid w:val="00EF736D"/>
    <w:rsid w:val="00EF741B"/>
    <w:rsid w:val="00EF74CA"/>
    <w:rsid w:val="00F014B6"/>
    <w:rsid w:val="00F053EC"/>
    <w:rsid w:val="00F05563"/>
    <w:rsid w:val="00F06024"/>
    <w:rsid w:val="00F06E8B"/>
    <w:rsid w:val="00F07F0A"/>
    <w:rsid w:val="00F2074D"/>
    <w:rsid w:val="00F20BA4"/>
    <w:rsid w:val="00F3195C"/>
    <w:rsid w:val="00F33AC3"/>
    <w:rsid w:val="00F365F2"/>
    <w:rsid w:val="00F50167"/>
    <w:rsid w:val="00F54680"/>
    <w:rsid w:val="00FB01E3"/>
    <w:rsid w:val="00FB56F1"/>
    <w:rsid w:val="00FB7965"/>
    <w:rsid w:val="00FC0667"/>
    <w:rsid w:val="00FC34A8"/>
    <w:rsid w:val="00FD15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5BBB1-6379-41F3-ACE1-76808431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B271-56A4-4C2B-BCAB-3E65C531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42</cp:revision>
  <cp:lastPrinted>2016-07-26T08:32:00Z</cp:lastPrinted>
  <dcterms:created xsi:type="dcterms:W3CDTF">2017-08-16T06:45:00Z</dcterms:created>
  <dcterms:modified xsi:type="dcterms:W3CDTF">2020-05-25T12:28:00Z</dcterms:modified>
</cp:coreProperties>
</file>